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EEDB8" w14:textId="365E499C" w:rsidR="0062562A" w:rsidRPr="00755BEB" w:rsidRDefault="0062562A" w:rsidP="0062562A">
      <w:pPr>
        <w:spacing w:after="0" w:line="240" w:lineRule="auto"/>
        <w:rPr>
          <w:lang w:val="en-GB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3512866F" w14:textId="60D34DEE" w:rsidR="0062562A" w:rsidRPr="00755BEB" w:rsidRDefault="0062562A" w:rsidP="0062562A">
      <w:pPr>
        <w:spacing w:after="0" w:line="240" w:lineRule="auto"/>
        <w:jc w:val="center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47977" wp14:editId="25618ED6">
                <wp:simplePos x="0" y="0"/>
                <wp:positionH relativeFrom="margin">
                  <wp:align>center</wp:align>
                </wp:positionH>
                <wp:positionV relativeFrom="paragraph">
                  <wp:posOffset>137160</wp:posOffset>
                </wp:positionV>
                <wp:extent cx="1428750" cy="1019175"/>
                <wp:effectExtent l="0" t="0" r="0" b="9525"/>
                <wp:wrapNone/>
                <wp:docPr id="2104883621" name="Arc plei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28750" cy="1019175"/>
                        </a:xfrm>
                        <a:prstGeom prst="blockArc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09134D" w14:textId="77777777" w:rsidR="0062562A" w:rsidRPr="00221592" w:rsidRDefault="0062562A" w:rsidP="0062562A">
                            <w:pPr>
                              <w:jc w:val="center"/>
                              <w:rPr>
                                <w:color w:val="84E290" w:themeColor="accent3" w:themeTint="66"/>
                                <w14:textOutline w14:w="12700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47977" id="Arc plein 4" o:spid="_x0000_s1026" style="position:absolute;left:0;text-align:left;margin-left:0;margin-top:10.8pt;width:112.5pt;height:80.25pt;rotation:18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1428750,1019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" adj="-11796480,,5400" path="m,509588c,228150,319837,,714375,v394538,,714375,228150,714375,509588l1173956,509588v,-140719,-205761,-254794,-459581,-254794c460555,254794,254794,368869,254794,509588l,509588xe" fillcolor="#8dd873 [1945]" stroked="f" strokeweight="1.5pt">
                <v:stroke joinstyle="miter"/>
                <v:formulas/>
                <v:path arrowok="t" o:connecttype="custom" o:connectlocs="0,509588;714375,0;1428750,509588;1173956,509588;714375,254794;254794,509588;0,509588" o:connectangles="0,0,0,0,0,0,0" textboxrect="0,0,1428750,1019175"/>
                <v:textbox>
                  <w:txbxContent>
                    <w:p w14:paraId="3609134D" w14:textId="77777777" w:rsidR="0062562A" w:rsidRPr="00221592" w:rsidRDefault="0062562A" w:rsidP="0062562A">
                      <w:pPr>
                        <w:jc w:val="center"/>
                        <w:rPr>
                          <w:color w:val="84E290" w:themeColor="accent3" w:themeTint="66"/>
                          <w14:textOutline w14:w="12700" w14:cap="rnd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AB6AD" wp14:editId="31E26ABC">
                <wp:simplePos x="0" y="0"/>
                <wp:positionH relativeFrom="margin">
                  <wp:align>center</wp:align>
                </wp:positionH>
                <wp:positionV relativeFrom="paragraph">
                  <wp:posOffset>118745</wp:posOffset>
                </wp:positionV>
                <wp:extent cx="1419225" cy="981075"/>
                <wp:effectExtent l="0" t="0" r="28575" b="0"/>
                <wp:wrapNone/>
                <wp:docPr id="1066962679" name="Arc plei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981075"/>
                        </a:xfrm>
                        <a:prstGeom prst="blockArc">
                          <a:avLst/>
                        </a:prstGeom>
                        <a:solidFill>
                          <a:schemeClr val="tx2">
                            <a:lumMod val="25000"/>
                            <a:lumOff val="7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CB918" id="Arc plein 4" o:spid="_x0000_s1026" style="position:absolute;margin-left:0;margin-top:9.35pt;width:111.75pt;height:77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1419225,98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" path="m,490538c,219621,317705,,709613,v391908,,709613,219621,709613,490538l1173956,490538v,-135458,-207894,-245269,-464344,-245269c453162,245269,245268,355080,245268,490538l,490538xe" fillcolor="#a7caec [831]" strokecolor="#d8d8d8 [2732]" strokeweight="1pt">
                <v:stroke joinstyle="miter"/>
                <v:path arrowok="t" o:connecttype="custom" o:connectlocs="0,490538;709613,0;1419226,490538;1173956,490538;709612,245269;245268,490538;0,490538" o:connectangles="0,0,0,0,0,0,0"/>
                <w10:wrap anchorx="margin"/>
              </v:shape>
            </w:pict>
          </mc:Fallback>
        </mc:AlternateContent>
      </w:r>
    </w:p>
    <w:p w14:paraId="22BC1AF4" w14:textId="0FC11C92" w:rsidR="0062562A" w:rsidRPr="00755BEB" w:rsidRDefault="0062562A" w:rsidP="0062562A">
      <w:pPr>
        <w:spacing w:after="0" w:line="240" w:lineRule="auto"/>
        <w:jc w:val="center"/>
        <w:rPr>
          <w:lang w:val="en-GB"/>
        </w:rPr>
      </w:pPr>
    </w:p>
    <w:p w14:paraId="2562D92F" w14:textId="4F229B7F" w:rsidR="0062562A" w:rsidRPr="00755BEB" w:rsidRDefault="0062562A" w:rsidP="0062562A">
      <w:pPr>
        <w:spacing w:after="0" w:line="240" w:lineRule="auto"/>
        <w:jc w:val="center"/>
        <w:rPr>
          <w:lang w:val="en-GB"/>
        </w:rPr>
      </w:pPr>
    </w:p>
    <w:p w14:paraId="5C32B20B" w14:textId="74BC8191" w:rsidR="0062562A" w:rsidRPr="00BA6F1F" w:rsidRDefault="0062562A" w:rsidP="0062562A">
      <w:pPr>
        <w:spacing w:after="0" w:line="240" w:lineRule="auto"/>
        <w:jc w:val="center"/>
        <w:rPr>
          <w:rFonts w:ascii="Algerian" w:hAnsi="Algerian"/>
          <w:sz w:val="20"/>
          <w:szCs w:val="20"/>
        </w:rPr>
      </w:pPr>
      <w:r w:rsidRPr="00BA6F1F">
        <w:rPr>
          <w:rFonts w:ascii="Algerian" w:hAnsi="Algerian"/>
          <w:color w:val="153D63" w:themeColor="text2" w:themeTint="E6"/>
          <w:sz w:val="20"/>
          <w:szCs w:val="20"/>
        </w:rPr>
        <w:t>AMANI-CONGO</w:t>
      </w:r>
    </w:p>
    <w:p w14:paraId="1FE54543" w14:textId="77777777" w:rsidR="0062562A" w:rsidRPr="00BA6F1F" w:rsidRDefault="0062562A" w:rsidP="0062562A">
      <w:pPr>
        <w:spacing w:after="0" w:line="240" w:lineRule="auto"/>
        <w:jc w:val="center"/>
      </w:pPr>
    </w:p>
    <w:p w14:paraId="399ED915" w14:textId="77777777" w:rsidR="0062562A" w:rsidRPr="00BA6F1F" w:rsidRDefault="0062562A" w:rsidP="0062562A">
      <w:pPr>
        <w:spacing w:after="0" w:line="240" w:lineRule="auto"/>
        <w:jc w:val="center"/>
      </w:pPr>
    </w:p>
    <w:p w14:paraId="7D109251" w14:textId="77777777" w:rsidR="00431A1C" w:rsidRDefault="00431A1C">
      <w:pPr>
        <w:rPr>
          <w:rFonts w:ascii="Times New Roman" w:hAnsi="Times New Roman" w:cs="Times New Roman"/>
          <w:b/>
          <w:bCs/>
        </w:rPr>
      </w:pPr>
    </w:p>
    <w:p w14:paraId="24E8A727" w14:textId="27EE53C6" w:rsidR="00D972C4" w:rsidRPr="00431A1C" w:rsidRDefault="00431A1C">
      <w:pPr>
        <w:rPr>
          <w:rFonts w:ascii="Times New Roman" w:hAnsi="Times New Roman" w:cs="Times New Roman"/>
          <w:b/>
          <w:bCs/>
        </w:rPr>
      </w:pPr>
      <w:r w:rsidRPr="005352A5">
        <w:rPr>
          <w:rFonts w:ascii="Times New Roman" w:hAnsi="Times New Roman" w:cs="Times New Roman"/>
          <w:b/>
          <w:bCs/>
          <w:sz w:val="40"/>
          <w:szCs w:val="40"/>
        </w:rPr>
        <w:t>Q</w:t>
      </w:r>
      <w:r w:rsidRPr="00431A1C">
        <w:rPr>
          <w:rFonts w:ascii="Times New Roman" w:hAnsi="Times New Roman" w:cs="Times New Roman"/>
          <w:b/>
          <w:bCs/>
        </w:rPr>
        <w:t>UI SOMMES-NOUS ?</w:t>
      </w:r>
    </w:p>
    <w:p w14:paraId="0B0C2F81" w14:textId="77777777" w:rsidR="003D3E92" w:rsidRPr="00BA6F05" w:rsidRDefault="003D3E92">
      <w:pPr>
        <w:rPr>
          <w:rFonts w:ascii="Times New Roman" w:hAnsi="Times New Roman" w:cs="Times New Roman"/>
        </w:rPr>
      </w:pPr>
    </w:p>
    <w:p w14:paraId="0BEB1470" w14:textId="7810F219" w:rsidR="00D972C4" w:rsidRPr="00BA6F05" w:rsidRDefault="00D972C4" w:rsidP="000F70A2">
      <w:pPr>
        <w:jc w:val="both"/>
        <w:rPr>
          <w:rFonts w:ascii="Times New Roman" w:hAnsi="Times New Roman" w:cs="Times New Roman"/>
        </w:rPr>
      </w:pPr>
      <w:r w:rsidRPr="00B65AD5">
        <w:rPr>
          <w:rFonts w:ascii="Times New Roman" w:hAnsi="Times New Roman" w:cs="Times New Roman"/>
          <w:b/>
          <w:bCs/>
        </w:rPr>
        <w:t>Amani-Congo</w:t>
      </w:r>
      <w:r w:rsidRPr="00BA6F05">
        <w:rPr>
          <w:rFonts w:ascii="Times New Roman" w:hAnsi="Times New Roman" w:cs="Times New Roman"/>
        </w:rPr>
        <w:t xml:space="preserve"> est une plateforme dédiée</w:t>
      </w:r>
      <w:r w:rsidR="005352A5">
        <w:rPr>
          <w:rFonts w:ascii="Times New Roman" w:hAnsi="Times New Roman" w:cs="Times New Roman"/>
        </w:rPr>
        <w:t xml:space="preserve"> au plaidoyer</w:t>
      </w:r>
      <w:r w:rsidRPr="00BA6F05">
        <w:rPr>
          <w:rFonts w:ascii="Times New Roman" w:hAnsi="Times New Roman" w:cs="Times New Roman"/>
        </w:rPr>
        <w:t xml:space="preserve"> </w:t>
      </w:r>
      <w:r w:rsidR="00B65AD5">
        <w:rPr>
          <w:rFonts w:ascii="Times New Roman" w:hAnsi="Times New Roman" w:cs="Times New Roman"/>
        </w:rPr>
        <w:t xml:space="preserve">sur </w:t>
      </w:r>
      <w:r w:rsidRPr="00BA6F05">
        <w:rPr>
          <w:rFonts w:ascii="Times New Roman" w:hAnsi="Times New Roman" w:cs="Times New Roman"/>
        </w:rPr>
        <w:t>tout ce qui</w:t>
      </w:r>
      <w:r w:rsidR="00F8479A" w:rsidRPr="00BA6F05">
        <w:rPr>
          <w:rFonts w:ascii="Times New Roman" w:hAnsi="Times New Roman" w:cs="Times New Roman"/>
        </w:rPr>
        <w:t xml:space="preserve"> </w:t>
      </w:r>
      <w:r w:rsidRPr="005C1DB6">
        <w:rPr>
          <w:rFonts w:ascii="Times New Roman" w:hAnsi="Times New Roman" w:cs="Times New Roman"/>
        </w:rPr>
        <w:t>recour</w:t>
      </w:r>
      <w:r w:rsidR="00F8479A" w:rsidRPr="005C1DB6">
        <w:rPr>
          <w:rFonts w:ascii="Times New Roman" w:hAnsi="Times New Roman" w:cs="Times New Roman"/>
        </w:rPr>
        <w:t>t</w:t>
      </w:r>
      <w:r w:rsidRPr="00BA6F05">
        <w:rPr>
          <w:rFonts w:ascii="Times New Roman" w:hAnsi="Times New Roman" w:cs="Times New Roman"/>
        </w:rPr>
        <w:t xml:space="preserve"> à la paix en République Démocratique du Congo</w:t>
      </w:r>
      <w:r w:rsidR="00431A1C">
        <w:rPr>
          <w:rFonts w:ascii="Times New Roman" w:hAnsi="Times New Roman" w:cs="Times New Roman"/>
        </w:rPr>
        <w:t xml:space="preserve"> (R.D.C)</w:t>
      </w:r>
      <w:r w:rsidRPr="00BA6F05">
        <w:rPr>
          <w:rFonts w:ascii="Times New Roman" w:hAnsi="Times New Roman" w:cs="Times New Roman"/>
        </w:rPr>
        <w:t xml:space="preserve">. Une Paix, tant attendue depuis plusieurs décennies. Il se veut un espace </w:t>
      </w:r>
      <w:r w:rsidR="005519DC">
        <w:rPr>
          <w:rFonts w:ascii="Times New Roman" w:hAnsi="Times New Roman" w:cs="Times New Roman"/>
        </w:rPr>
        <w:t xml:space="preserve">de </w:t>
      </w:r>
      <w:r w:rsidRPr="00BA6F05">
        <w:rPr>
          <w:rFonts w:ascii="Times New Roman" w:hAnsi="Times New Roman" w:cs="Times New Roman"/>
        </w:rPr>
        <w:t>collaborati</w:t>
      </w:r>
      <w:r w:rsidR="005519DC">
        <w:rPr>
          <w:rFonts w:ascii="Times New Roman" w:hAnsi="Times New Roman" w:cs="Times New Roman"/>
        </w:rPr>
        <w:t>on,</w:t>
      </w:r>
      <w:r w:rsidRPr="00BA6F05">
        <w:rPr>
          <w:rFonts w:ascii="Times New Roman" w:hAnsi="Times New Roman" w:cs="Times New Roman"/>
        </w:rPr>
        <w:t xml:space="preserve"> d’échange, de réflexion et de solution afin de parvenir à l’avènement d’une véritable paix,</w:t>
      </w:r>
      <w:r w:rsidR="00B17DDA">
        <w:rPr>
          <w:rFonts w:ascii="Times New Roman" w:hAnsi="Times New Roman" w:cs="Times New Roman"/>
        </w:rPr>
        <w:t xml:space="preserve"> </w:t>
      </w:r>
      <w:r w:rsidR="00276B1F" w:rsidRPr="00BA6F05">
        <w:rPr>
          <w:rFonts w:ascii="Times New Roman" w:hAnsi="Times New Roman" w:cs="Times New Roman"/>
        </w:rPr>
        <w:t xml:space="preserve">stable </w:t>
      </w:r>
      <w:r w:rsidRPr="00BA6F05">
        <w:rPr>
          <w:rFonts w:ascii="Times New Roman" w:hAnsi="Times New Roman" w:cs="Times New Roman"/>
        </w:rPr>
        <w:t>et p</w:t>
      </w:r>
      <w:r w:rsidR="006A07FB" w:rsidRPr="00BA6F05">
        <w:rPr>
          <w:rFonts w:ascii="Times New Roman" w:hAnsi="Times New Roman" w:cs="Times New Roman"/>
        </w:rPr>
        <w:t>é</w:t>
      </w:r>
      <w:r w:rsidRPr="00BA6F05">
        <w:rPr>
          <w:rFonts w:ascii="Times New Roman" w:hAnsi="Times New Roman" w:cs="Times New Roman"/>
        </w:rPr>
        <w:t>renne</w:t>
      </w:r>
      <w:r w:rsidR="00FB4864" w:rsidRPr="00BA6F05">
        <w:rPr>
          <w:rFonts w:ascii="Times New Roman" w:hAnsi="Times New Roman" w:cs="Times New Roman"/>
        </w:rPr>
        <w:t>.</w:t>
      </w:r>
      <w:r w:rsidR="0008398E">
        <w:rPr>
          <w:rFonts w:ascii="Times New Roman" w:hAnsi="Times New Roman" w:cs="Times New Roman"/>
        </w:rPr>
        <w:t xml:space="preserve"> </w:t>
      </w:r>
      <w:r w:rsidR="00703894" w:rsidRPr="00BA6F05">
        <w:rPr>
          <w:rFonts w:ascii="Times New Roman" w:hAnsi="Times New Roman" w:cs="Times New Roman"/>
        </w:rPr>
        <w:t xml:space="preserve"> </w:t>
      </w:r>
      <w:r w:rsidR="00AF5938">
        <w:rPr>
          <w:rFonts w:ascii="Times New Roman" w:hAnsi="Times New Roman" w:cs="Times New Roman"/>
        </w:rPr>
        <w:t>A</w:t>
      </w:r>
      <w:r w:rsidR="007D4A98">
        <w:rPr>
          <w:rFonts w:ascii="Times New Roman" w:hAnsi="Times New Roman" w:cs="Times New Roman"/>
        </w:rPr>
        <w:t>insi</w:t>
      </w:r>
      <w:r w:rsidR="00703894" w:rsidRPr="00BA6F05">
        <w:rPr>
          <w:rFonts w:ascii="Times New Roman" w:hAnsi="Times New Roman" w:cs="Times New Roman"/>
        </w:rPr>
        <w:t xml:space="preserve">, tous les Congolais, quel que soit le clivage et ceux de la diaspora, tous les amis de la R.D.C, tous les partisans et artisans de la paix à travers le monde sont invités à </w:t>
      </w:r>
      <w:r w:rsidR="0008398E">
        <w:rPr>
          <w:rFonts w:ascii="Times New Roman" w:hAnsi="Times New Roman" w:cs="Times New Roman"/>
        </w:rPr>
        <w:t>re</w:t>
      </w:r>
      <w:r w:rsidR="00703894" w:rsidRPr="00BA6F05">
        <w:rPr>
          <w:rFonts w:ascii="Times New Roman" w:hAnsi="Times New Roman" w:cs="Times New Roman"/>
        </w:rPr>
        <w:t>joindre</w:t>
      </w:r>
      <w:r w:rsidR="00985E2A">
        <w:rPr>
          <w:rFonts w:ascii="Times New Roman" w:hAnsi="Times New Roman" w:cs="Times New Roman"/>
        </w:rPr>
        <w:t xml:space="preserve"> cet élan</w:t>
      </w:r>
      <w:r w:rsidR="00703894" w:rsidRPr="00BA6F05">
        <w:rPr>
          <w:rFonts w:ascii="Times New Roman" w:hAnsi="Times New Roman" w:cs="Times New Roman"/>
        </w:rPr>
        <w:t xml:space="preserve"> pour refuser l’injustice de deux poids deux mesures.</w:t>
      </w:r>
    </w:p>
    <w:p w14:paraId="0A074965" w14:textId="4A8A3C29" w:rsidR="00B8537E" w:rsidRDefault="006A07FB" w:rsidP="000F70A2">
      <w:pPr>
        <w:jc w:val="both"/>
        <w:rPr>
          <w:rFonts w:ascii="Times New Roman" w:hAnsi="Times New Roman" w:cs="Times New Roman"/>
        </w:rPr>
      </w:pPr>
      <w:r w:rsidRPr="00B65AD5">
        <w:rPr>
          <w:rFonts w:ascii="Times New Roman" w:hAnsi="Times New Roman" w:cs="Times New Roman"/>
          <w:b/>
          <w:bCs/>
        </w:rPr>
        <w:t>Amani-Congo</w:t>
      </w:r>
      <w:r w:rsidRPr="00BA6F05">
        <w:rPr>
          <w:rFonts w:ascii="Times New Roman" w:hAnsi="Times New Roman" w:cs="Times New Roman"/>
        </w:rPr>
        <w:t xml:space="preserve"> met</w:t>
      </w:r>
      <w:r w:rsidR="005352A5">
        <w:rPr>
          <w:rFonts w:ascii="Times New Roman" w:hAnsi="Times New Roman" w:cs="Times New Roman"/>
        </w:rPr>
        <w:t xml:space="preserve"> également</w:t>
      </w:r>
      <w:r w:rsidRPr="00BA6F05">
        <w:rPr>
          <w:rFonts w:ascii="Times New Roman" w:hAnsi="Times New Roman" w:cs="Times New Roman"/>
        </w:rPr>
        <w:t xml:space="preserve"> à l’honneur </w:t>
      </w:r>
      <w:r w:rsidR="00D532B1" w:rsidRPr="00BA6F05">
        <w:rPr>
          <w:rFonts w:ascii="Times New Roman" w:hAnsi="Times New Roman" w:cs="Times New Roman"/>
        </w:rPr>
        <w:t>un</w:t>
      </w:r>
      <w:r w:rsidR="005352A5">
        <w:rPr>
          <w:rFonts w:ascii="Times New Roman" w:hAnsi="Times New Roman" w:cs="Times New Roman"/>
        </w:rPr>
        <w:t>e panoplie</w:t>
      </w:r>
      <w:r w:rsidR="00D532B1" w:rsidRPr="00BA6F05">
        <w:rPr>
          <w:rFonts w:ascii="Times New Roman" w:hAnsi="Times New Roman" w:cs="Times New Roman"/>
        </w:rPr>
        <w:t xml:space="preserve"> </w:t>
      </w:r>
      <w:r w:rsidR="00B65AD5">
        <w:rPr>
          <w:rFonts w:ascii="Times New Roman" w:hAnsi="Times New Roman" w:cs="Times New Roman"/>
        </w:rPr>
        <w:t>d’ouvrages ou d’œuvres</w:t>
      </w:r>
      <w:r w:rsidRPr="00BA6F05">
        <w:rPr>
          <w:rFonts w:ascii="Times New Roman" w:hAnsi="Times New Roman" w:cs="Times New Roman"/>
        </w:rPr>
        <w:t xml:space="preserve"> multi</w:t>
      </w:r>
      <w:r w:rsidR="00365205">
        <w:rPr>
          <w:rFonts w:ascii="Times New Roman" w:hAnsi="Times New Roman" w:cs="Times New Roman"/>
        </w:rPr>
        <w:t>-sectoriel</w:t>
      </w:r>
      <w:r w:rsidR="00B65AD5">
        <w:rPr>
          <w:rFonts w:ascii="Times New Roman" w:hAnsi="Times New Roman" w:cs="Times New Roman"/>
        </w:rPr>
        <w:t>s</w:t>
      </w:r>
      <w:r w:rsidRPr="00BA6F05">
        <w:rPr>
          <w:rFonts w:ascii="Times New Roman" w:hAnsi="Times New Roman" w:cs="Times New Roman"/>
        </w:rPr>
        <w:t>.</w:t>
      </w:r>
      <w:r w:rsidR="00BA6F1F">
        <w:rPr>
          <w:rFonts w:ascii="Times New Roman" w:hAnsi="Times New Roman" w:cs="Times New Roman"/>
        </w:rPr>
        <w:t xml:space="preserve"> </w:t>
      </w:r>
      <w:r w:rsidR="00B44174">
        <w:rPr>
          <w:rFonts w:ascii="Times New Roman" w:hAnsi="Times New Roman" w:cs="Times New Roman"/>
        </w:rPr>
        <w:t>C</w:t>
      </w:r>
      <w:r w:rsidR="00BA6F1F">
        <w:rPr>
          <w:rFonts w:ascii="Times New Roman" w:hAnsi="Times New Roman" w:cs="Times New Roman"/>
        </w:rPr>
        <w:t>’est la raison pour laquelle</w:t>
      </w:r>
      <w:r w:rsidRPr="00BA6F05">
        <w:rPr>
          <w:rFonts w:ascii="Times New Roman" w:hAnsi="Times New Roman" w:cs="Times New Roman"/>
        </w:rPr>
        <w:t xml:space="preserve">, vous pouvez trouver dans sa page </w:t>
      </w:r>
      <w:r w:rsidR="00431A1C">
        <w:rPr>
          <w:rFonts w:ascii="Times New Roman" w:hAnsi="Times New Roman" w:cs="Times New Roman"/>
        </w:rPr>
        <w:t>b</w:t>
      </w:r>
      <w:r w:rsidRPr="00BA6F05">
        <w:rPr>
          <w:rFonts w:ascii="Times New Roman" w:hAnsi="Times New Roman" w:cs="Times New Roman"/>
        </w:rPr>
        <w:t>outique en ligne, les produits ou objets de valeur inspirés et créés par différents</w:t>
      </w:r>
      <w:r w:rsidR="003F7657" w:rsidRPr="00BA6F05">
        <w:rPr>
          <w:rFonts w:ascii="Times New Roman" w:hAnsi="Times New Roman" w:cs="Times New Roman"/>
        </w:rPr>
        <w:t xml:space="preserve"> créateurs</w:t>
      </w:r>
      <w:r w:rsidR="00CA112F" w:rsidRPr="00BA6F05">
        <w:rPr>
          <w:rFonts w:ascii="Times New Roman" w:hAnsi="Times New Roman" w:cs="Times New Roman"/>
        </w:rPr>
        <w:t>,</w:t>
      </w:r>
      <w:r w:rsidR="003F7657" w:rsidRPr="00BA6F05">
        <w:rPr>
          <w:rFonts w:ascii="Times New Roman" w:hAnsi="Times New Roman" w:cs="Times New Roman"/>
        </w:rPr>
        <w:t xml:space="preserve"> voire les produits de coopérative issus d’une agriculture respectueuse d</w:t>
      </w:r>
      <w:r w:rsidR="00276B1F" w:rsidRPr="00BA6F05">
        <w:rPr>
          <w:rFonts w:ascii="Times New Roman" w:hAnsi="Times New Roman" w:cs="Times New Roman"/>
        </w:rPr>
        <w:t>e l</w:t>
      </w:r>
      <w:r w:rsidR="003F7657" w:rsidRPr="00BA6F05">
        <w:rPr>
          <w:rFonts w:ascii="Times New Roman" w:hAnsi="Times New Roman" w:cs="Times New Roman"/>
        </w:rPr>
        <w:t>’environnement et durable.</w:t>
      </w:r>
      <w:r w:rsidR="004963B3" w:rsidRPr="00BA6F05">
        <w:rPr>
          <w:rFonts w:ascii="Times New Roman" w:hAnsi="Times New Roman" w:cs="Times New Roman"/>
        </w:rPr>
        <w:t xml:space="preserve"> </w:t>
      </w:r>
      <w:r w:rsidR="007138BF" w:rsidRPr="00BA6F05">
        <w:rPr>
          <w:rFonts w:ascii="Times New Roman" w:hAnsi="Times New Roman" w:cs="Times New Roman"/>
        </w:rPr>
        <w:t>Ces</w:t>
      </w:r>
      <w:r w:rsidR="00DB124E" w:rsidRPr="00BA6F05">
        <w:rPr>
          <w:rFonts w:ascii="Times New Roman" w:hAnsi="Times New Roman" w:cs="Times New Roman"/>
        </w:rPr>
        <w:t xml:space="preserve"> produits ou objets </w:t>
      </w:r>
      <w:r w:rsidR="00B128A6">
        <w:rPr>
          <w:rFonts w:ascii="Times New Roman" w:hAnsi="Times New Roman" w:cs="Times New Roman"/>
        </w:rPr>
        <w:t>pré</w:t>
      </w:r>
      <w:r w:rsidR="00B44174">
        <w:rPr>
          <w:rFonts w:ascii="Times New Roman" w:hAnsi="Times New Roman" w:cs="Times New Roman"/>
        </w:rPr>
        <w:t>-</w:t>
      </w:r>
      <w:r w:rsidR="00B128A6" w:rsidRPr="00BA6F05">
        <w:rPr>
          <w:rFonts w:ascii="Times New Roman" w:hAnsi="Times New Roman" w:cs="Times New Roman"/>
        </w:rPr>
        <w:t>sélection</w:t>
      </w:r>
      <w:r w:rsidR="00FA70D3">
        <w:rPr>
          <w:rFonts w:ascii="Times New Roman" w:hAnsi="Times New Roman" w:cs="Times New Roman"/>
        </w:rPr>
        <w:t>nés</w:t>
      </w:r>
      <w:r w:rsidR="00DB124E" w:rsidRPr="00BA6F05">
        <w:rPr>
          <w:rFonts w:ascii="Times New Roman" w:hAnsi="Times New Roman" w:cs="Times New Roman"/>
        </w:rPr>
        <w:t xml:space="preserve"> sont ga</w:t>
      </w:r>
      <w:r w:rsidR="00FA51A2" w:rsidRPr="00BA6F05">
        <w:rPr>
          <w:rFonts w:ascii="Times New Roman" w:hAnsi="Times New Roman" w:cs="Times New Roman"/>
        </w:rPr>
        <w:t xml:space="preserve">rantis par </w:t>
      </w:r>
      <w:r w:rsidR="00B65AD5">
        <w:rPr>
          <w:rFonts w:ascii="Times New Roman" w:hAnsi="Times New Roman" w:cs="Times New Roman"/>
        </w:rPr>
        <w:t xml:space="preserve">leur </w:t>
      </w:r>
      <w:r w:rsidR="00FA51A2" w:rsidRPr="00BA6F05">
        <w:rPr>
          <w:rFonts w:ascii="Times New Roman" w:hAnsi="Times New Roman" w:cs="Times New Roman"/>
        </w:rPr>
        <w:t xml:space="preserve">authenticité établit par </w:t>
      </w:r>
      <w:r w:rsidR="00B65AD5">
        <w:rPr>
          <w:rFonts w:ascii="Times New Roman" w:hAnsi="Times New Roman" w:cs="Times New Roman"/>
        </w:rPr>
        <w:t>le professionnel (artiste, écrivain, artisan-créateur</w:t>
      </w:r>
      <w:r w:rsidR="00B8537E">
        <w:rPr>
          <w:rFonts w:ascii="Times New Roman" w:hAnsi="Times New Roman" w:cs="Times New Roman"/>
        </w:rPr>
        <w:t>…</w:t>
      </w:r>
      <w:r w:rsidR="006D0643" w:rsidRPr="00BA6F05">
        <w:rPr>
          <w:rFonts w:ascii="Times New Roman" w:hAnsi="Times New Roman" w:cs="Times New Roman"/>
        </w:rPr>
        <w:t>).</w:t>
      </w:r>
    </w:p>
    <w:p w14:paraId="4D450B6E" w14:textId="77777777" w:rsidR="00431A1C" w:rsidRDefault="00431A1C" w:rsidP="000F70A2">
      <w:pPr>
        <w:jc w:val="both"/>
        <w:rPr>
          <w:rFonts w:ascii="Times New Roman" w:hAnsi="Times New Roman" w:cs="Times New Roman"/>
        </w:rPr>
      </w:pPr>
    </w:p>
    <w:p w14:paraId="2A109F46" w14:textId="16D2D950" w:rsidR="00431A1C" w:rsidRDefault="00431A1C" w:rsidP="00431A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֍   ֍  ֍</w:t>
      </w:r>
    </w:p>
    <w:p w14:paraId="54D4F2CB" w14:textId="77777777" w:rsidR="00431A1C" w:rsidRPr="00BA6F05" w:rsidRDefault="00431A1C" w:rsidP="00431A1C">
      <w:pPr>
        <w:jc w:val="center"/>
        <w:rPr>
          <w:rFonts w:ascii="Times New Roman" w:hAnsi="Times New Roman" w:cs="Times New Roman"/>
        </w:rPr>
      </w:pPr>
    </w:p>
    <w:sectPr w:rsidR="00431A1C" w:rsidRPr="00BA6F0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7418F" w14:textId="77777777" w:rsidR="005352A5" w:rsidRDefault="005352A5" w:rsidP="005352A5">
      <w:pPr>
        <w:spacing w:after="0" w:line="240" w:lineRule="auto"/>
      </w:pPr>
      <w:r>
        <w:separator/>
      </w:r>
    </w:p>
  </w:endnote>
  <w:endnote w:type="continuationSeparator" w:id="0">
    <w:p w14:paraId="6AAB84BB" w14:textId="77777777" w:rsidR="005352A5" w:rsidRDefault="005352A5" w:rsidP="0053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F093" w14:textId="51F054FD" w:rsidR="005352A5" w:rsidRPr="005352A5" w:rsidRDefault="005352A5" w:rsidP="005352A5">
    <w:pPr>
      <w:pStyle w:val="Pieddepage"/>
      <w:jc w:val="center"/>
      <w:rPr>
        <w:rFonts w:ascii="Times New Roman" w:hAnsi="Times New Roman" w:cs="Times New Roman"/>
        <w:sz w:val="16"/>
        <w:szCs w:val="16"/>
      </w:rPr>
    </w:pPr>
    <w:r w:rsidRPr="005352A5">
      <w:rPr>
        <w:rFonts w:ascii="Times New Roman" w:hAnsi="Times New Roman" w:cs="Times New Roman"/>
        <w:sz w:val="16"/>
        <w:szCs w:val="16"/>
      </w:rPr>
      <w:t xml:space="preserve">© Copyright 2024 Amani-Congo           </w:t>
    </w: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                         </w:t>
    </w:r>
    <w:r w:rsidRPr="005352A5">
      <w:rPr>
        <w:rFonts w:ascii="Times New Roman" w:hAnsi="Times New Roman" w:cs="Times New Roman"/>
        <w:sz w:val="16"/>
        <w:szCs w:val="16"/>
      </w:rPr>
      <w:t xml:space="preserve">                           </w:t>
    </w:r>
  </w:p>
  <w:p w14:paraId="114C3D67" w14:textId="77777777" w:rsidR="005352A5" w:rsidRDefault="005352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93343" w14:textId="77777777" w:rsidR="005352A5" w:rsidRDefault="005352A5" w:rsidP="005352A5">
      <w:pPr>
        <w:spacing w:after="0" w:line="240" w:lineRule="auto"/>
      </w:pPr>
      <w:r>
        <w:separator/>
      </w:r>
    </w:p>
  </w:footnote>
  <w:footnote w:type="continuationSeparator" w:id="0">
    <w:p w14:paraId="4585E096" w14:textId="77777777" w:rsidR="005352A5" w:rsidRDefault="005352A5" w:rsidP="00535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2C4"/>
    <w:rsid w:val="000146B3"/>
    <w:rsid w:val="0008398E"/>
    <w:rsid w:val="00085AA2"/>
    <w:rsid w:val="00096AC5"/>
    <w:rsid w:val="000A3982"/>
    <w:rsid w:val="000C7B96"/>
    <w:rsid w:val="000D6398"/>
    <w:rsid w:val="000F70A2"/>
    <w:rsid w:val="00163582"/>
    <w:rsid w:val="00173F86"/>
    <w:rsid w:val="001C2894"/>
    <w:rsid w:val="001D3A2F"/>
    <w:rsid w:val="001E29D7"/>
    <w:rsid w:val="00242D4B"/>
    <w:rsid w:val="0025484B"/>
    <w:rsid w:val="00276B1F"/>
    <w:rsid w:val="002F2248"/>
    <w:rsid w:val="003631ED"/>
    <w:rsid w:val="00365205"/>
    <w:rsid w:val="0038607A"/>
    <w:rsid w:val="003D3E92"/>
    <w:rsid w:val="003F7657"/>
    <w:rsid w:val="0040633E"/>
    <w:rsid w:val="00431A1C"/>
    <w:rsid w:val="004963B3"/>
    <w:rsid w:val="0052446C"/>
    <w:rsid w:val="005352A5"/>
    <w:rsid w:val="005519DC"/>
    <w:rsid w:val="005C1DB6"/>
    <w:rsid w:val="005C6B46"/>
    <w:rsid w:val="005D3ED0"/>
    <w:rsid w:val="00613BD3"/>
    <w:rsid w:val="0062562A"/>
    <w:rsid w:val="00631F02"/>
    <w:rsid w:val="00645215"/>
    <w:rsid w:val="00663DB7"/>
    <w:rsid w:val="006A07FB"/>
    <w:rsid w:val="006C2343"/>
    <w:rsid w:val="006C2997"/>
    <w:rsid w:val="006D0643"/>
    <w:rsid w:val="00703894"/>
    <w:rsid w:val="007138BF"/>
    <w:rsid w:val="007A79C2"/>
    <w:rsid w:val="007D35A7"/>
    <w:rsid w:val="007D4A98"/>
    <w:rsid w:val="00814785"/>
    <w:rsid w:val="00861333"/>
    <w:rsid w:val="00865A25"/>
    <w:rsid w:val="00871D6C"/>
    <w:rsid w:val="00966D44"/>
    <w:rsid w:val="00976804"/>
    <w:rsid w:val="009830D4"/>
    <w:rsid w:val="00985E2A"/>
    <w:rsid w:val="009A36E1"/>
    <w:rsid w:val="009C1B30"/>
    <w:rsid w:val="009D3B1E"/>
    <w:rsid w:val="009D7424"/>
    <w:rsid w:val="00A3563B"/>
    <w:rsid w:val="00AF5938"/>
    <w:rsid w:val="00B128A6"/>
    <w:rsid w:val="00B17DDA"/>
    <w:rsid w:val="00B208EF"/>
    <w:rsid w:val="00B36882"/>
    <w:rsid w:val="00B44174"/>
    <w:rsid w:val="00B65AD5"/>
    <w:rsid w:val="00B8537E"/>
    <w:rsid w:val="00BA6F05"/>
    <w:rsid w:val="00BA6F1F"/>
    <w:rsid w:val="00C42258"/>
    <w:rsid w:val="00CA112F"/>
    <w:rsid w:val="00CA4042"/>
    <w:rsid w:val="00D44ECA"/>
    <w:rsid w:val="00D532B1"/>
    <w:rsid w:val="00D972C4"/>
    <w:rsid w:val="00DB124E"/>
    <w:rsid w:val="00E068D3"/>
    <w:rsid w:val="00E07C86"/>
    <w:rsid w:val="00E732F7"/>
    <w:rsid w:val="00E93A56"/>
    <w:rsid w:val="00EF191C"/>
    <w:rsid w:val="00F00EA1"/>
    <w:rsid w:val="00F1624F"/>
    <w:rsid w:val="00F75DC5"/>
    <w:rsid w:val="00F8479A"/>
    <w:rsid w:val="00FA51A2"/>
    <w:rsid w:val="00FA70D3"/>
    <w:rsid w:val="00FB36C2"/>
    <w:rsid w:val="00FB4864"/>
    <w:rsid w:val="00FC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FBFE"/>
  <w15:chartTrackingRefBased/>
  <w15:docId w15:val="{188758D2-CCDD-4A07-A5EB-B6D61D9E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972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972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972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972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972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972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972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972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972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972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D972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D972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972C4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972C4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972C4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D972C4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D972C4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D972C4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D972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972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972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972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D972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972C4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D972C4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D972C4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972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972C4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D972C4"/>
    <w:rPr>
      <w:b/>
      <w:bCs/>
      <w:smallCaps/>
      <w:color w:val="0F4761" w:themeColor="accent1" w:themeShade="BF"/>
      <w:spacing w:val="5"/>
    </w:rPr>
  </w:style>
  <w:style w:type="paragraph" w:styleId="En-tte">
    <w:name w:val="header"/>
    <w:basedOn w:val="Normal"/>
    <w:link w:val="En-tteCar"/>
    <w:uiPriority w:val="99"/>
    <w:unhideWhenUsed/>
    <w:rsid w:val="00535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52A5"/>
  </w:style>
  <w:style w:type="paragraph" w:styleId="Pieddepage">
    <w:name w:val="footer"/>
    <w:basedOn w:val="Normal"/>
    <w:link w:val="PieddepageCar"/>
    <w:uiPriority w:val="99"/>
    <w:unhideWhenUsed/>
    <w:rsid w:val="00535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5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 Kikuni</dc:creator>
  <cp:keywords/>
  <dc:description/>
  <cp:lastModifiedBy>Muz Kikuni</cp:lastModifiedBy>
  <cp:revision>4</cp:revision>
  <dcterms:created xsi:type="dcterms:W3CDTF">2024-02-18T14:45:00Z</dcterms:created>
  <dcterms:modified xsi:type="dcterms:W3CDTF">2024-04-04T14:18:00Z</dcterms:modified>
</cp:coreProperties>
</file>